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87" w:rsidRDefault="003741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Vážení sportovní přátelé a příznivci kynologie!</w:t>
      </w:r>
    </w:p>
    <w:p w:rsidR="00374187" w:rsidRDefault="00374187">
      <w:pPr>
        <w:rPr>
          <w:b/>
          <w:sz w:val="32"/>
          <w:szCs w:val="32"/>
          <w:u w:val="single"/>
        </w:rPr>
      </w:pPr>
    </w:p>
    <w:p w:rsidR="00374187" w:rsidRDefault="00374187">
      <w:pPr>
        <w:rPr>
          <w:sz w:val="32"/>
          <w:szCs w:val="32"/>
        </w:rPr>
      </w:pPr>
      <w:r>
        <w:rPr>
          <w:sz w:val="32"/>
          <w:szCs w:val="32"/>
        </w:rPr>
        <w:t>Rádi bychom vás pozvali na Obranářský závod v kategoriích: ZM,ZVV1,ZZV2.</w:t>
      </w:r>
      <w:r w:rsidR="005B63AC">
        <w:rPr>
          <w:sz w:val="32"/>
          <w:szCs w:val="32"/>
        </w:rPr>
        <w:t xml:space="preserve"> Mimo stop.</w:t>
      </w:r>
    </w:p>
    <w:p w:rsidR="00374187" w:rsidRDefault="0094666B">
      <w:pPr>
        <w:rPr>
          <w:sz w:val="32"/>
          <w:szCs w:val="32"/>
        </w:rPr>
      </w:pPr>
      <w:r>
        <w:rPr>
          <w:sz w:val="32"/>
          <w:szCs w:val="32"/>
        </w:rPr>
        <w:t>Závod se koná v</w:t>
      </w:r>
      <w:r w:rsidR="009F56C3">
        <w:rPr>
          <w:sz w:val="32"/>
          <w:szCs w:val="32"/>
        </w:rPr>
        <w:t xml:space="preserve"> </w:t>
      </w:r>
      <w:bookmarkStart w:id="0" w:name="_GoBack"/>
      <w:bookmarkEnd w:id="0"/>
      <w:r w:rsidR="009F56C3">
        <w:rPr>
          <w:sz w:val="32"/>
          <w:szCs w:val="32"/>
        </w:rPr>
        <w:t>neděli</w:t>
      </w:r>
      <w:r w:rsidR="008531B9">
        <w:rPr>
          <w:sz w:val="32"/>
          <w:szCs w:val="32"/>
        </w:rPr>
        <w:t xml:space="preserve"> </w:t>
      </w:r>
      <w:proofErr w:type="gramStart"/>
      <w:r w:rsidR="008531B9">
        <w:rPr>
          <w:sz w:val="32"/>
          <w:szCs w:val="32"/>
        </w:rPr>
        <w:t>13</w:t>
      </w:r>
      <w:proofErr w:type="gramEnd"/>
      <w:r w:rsidR="00C45444">
        <w:rPr>
          <w:sz w:val="32"/>
          <w:szCs w:val="32"/>
        </w:rPr>
        <w:t>.</w:t>
      </w:r>
      <w:proofErr w:type="gramStart"/>
      <w:r w:rsidR="00C45444">
        <w:rPr>
          <w:sz w:val="32"/>
          <w:szCs w:val="32"/>
        </w:rPr>
        <w:t>května</w:t>
      </w:r>
      <w:proofErr w:type="gramEnd"/>
      <w:r w:rsidR="00C45444">
        <w:rPr>
          <w:sz w:val="32"/>
          <w:szCs w:val="32"/>
        </w:rPr>
        <w:t xml:space="preserve">  </w:t>
      </w:r>
      <w:r w:rsidR="00374187">
        <w:rPr>
          <w:sz w:val="32"/>
          <w:szCs w:val="32"/>
        </w:rPr>
        <w:t>na cvičišti v Berouně na Zavadilce.</w:t>
      </w:r>
    </w:p>
    <w:p w:rsidR="00374187" w:rsidRDefault="00374187">
      <w:pPr>
        <w:rPr>
          <w:sz w:val="32"/>
          <w:szCs w:val="32"/>
        </w:rPr>
      </w:pPr>
    </w:p>
    <w:p w:rsidR="00374187" w:rsidRDefault="00374187">
      <w:pPr>
        <w:rPr>
          <w:sz w:val="32"/>
          <w:szCs w:val="32"/>
        </w:rPr>
      </w:pPr>
      <w:r>
        <w:rPr>
          <w:sz w:val="32"/>
          <w:szCs w:val="32"/>
        </w:rPr>
        <w:t xml:space="preserve">Prezentace </w:t>
      </w:r>
      <w:proofErr w:type="spellStart"/>
      <w:r>
        <w:rPr>
          <w:sz w:val="32"/>
          <w:szCs w:val="32"/>
        </w:rPr>
        <w:t>závodníků</w:t>
      </w:r>
      <w:r w:rsidR="004A6588">
        <w:rPr>
          <w:sz w:val="32"/>
          <w:szCs w:val="32"/>
        </w:rPr>
        <w:t>:od</w:t>
      </w:r>
      <w:proofErr w:type="spellEnd"/>
      <w:r w:rsidR="004A6588">
        <w:rPr>
          <w:sz w:val="32"/>
          <w:szCs w:val="32"/>
        </w:rPr>
        <w:t xml:space="preserve"> 07.45 hod do 08.45 hod.</w:t>
      </w:r>
    </w:p>
    <w:p w:rsidR="004A6588" w:rsidRDefault="008531B9">
      <w:pPr>
        <w:rPr>
          <w:sz w:val="32"/>
          <w:szCs w:val="32"/>
        </w:rPr>
      </w:pPr>
      <w:r>
        <w:rPr>
          <w:sz w:val="32"/>
          <w:szCs w:val="32"/>
        </w:rPr>
        <w:t>Uzávěrka přihlášek:07</w:t>
      </w:r>
      <w:r w:rsidR="004A6588">
        <w:rPr>
          <w:sz w:val="32"/>
          <w:szCs w:val="32"/>
        </w:rPr>
        <w:t>. Května 201</w:t>
      </w:r>
      <w:r w:rsidR="00F62078">
        <w:rPr>
          <w:sz w:val="32"/>
          <w:szCs w:val="32"/>
        </w:rPr>
        <w:t>8</w:t>
      </w:r>
      <w:r w:rsidR="004A6588">
        <w:rPr>
          <w:sz w:val="32"/>
          <w:szCs w:val="32"/>
        </w:rPr>
        <w:t>.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>Startovné: 200,-</w:t>
      </w:r>
      <w:proofErr w:type="gramStart"/>
      <w:r>
        <w:rPr>
          <w:sz w:val="32"/>
          <w:szCs w:val="32"/>
        </w:rPr>
        <w:t>Kč</w:t>
      </w:r>
      <w:r w:rsidR="00075AD5">
        <w:rPr>
          <w:sz w:val="32"/>
          <w:szCs w:val="32"/>
        </w:rPr>
        <w:t>,mládež</w:t>
      </w:r>
      <w:proofErr w:type="gramEnd"/>
      <w:r w:rsidR="00075AD5">
        <w:rPr>
          <w:sz w:val="32"/>
          <w:szCs w:val="32"/>
        </w:rPr>
        <w:t xml:space="preserve"> do 18</w:t>
      </w:r>
      <w:r w:rsidR="005B63AC">
        <w:rPr>
          <w:sz w:val="32"/>
          <w:szCs w:val="32"/>
        </w:rPr>
        <w:t xml:space="preserve"> let 100,-Kč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>Přihlášky zasílejte: Eliášek Antonín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Puchmajerova </w:t>
      </w:r>
      <w:proofErr w:type="gramStart"/>
      <w:r>
        <w:rPr>
          <w:sz w:val="32"/>
          <w:szCs w:val="32"/>
        </w:rPr>
        <w:t>1313  266 01  Beroun</w:t>
      </w:r>
      <w:proofErr w:type="gramEnd"/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>Te</w:t>
      </w:r>
      <w:r w:rsidR="00FF37A4">
        <w:rPr>
          <w:sz w:val="32"/>
          <w:szCs w:val="32"/>
        </w:rPr>
        <w:t>l</w:t>
      </w:r>
      <w:r>
        <w:rPr>
          <w:sz w:val="32"/>
          <w:szCs w:val="32"/>
        </w:rPr>
        <w:t>.: 607814956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8" w:history="1">
        <w:r w:rsidRPr="00B24A19">
          <w:rPr>
            <w:rStyle w:val="Hypertextovodkaz"/>
            <w:sz w:val="32"/>
            <w:szCs w:val="32"/>
          </w:rPr>
          <w:t>endy.asek@seznam.cz</w:t>
        </w:r>
      </w:hyperlink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Rozhodčí: Miroslav </w:t>
      </w:r>
      <w:proofErr w:type="spellStart"/>
      <w:proofErr w:type="gramStart"/>
      <w:r>
        <w:rPr>
          <w:sz w:val="32"/>
          <w:szCs w:val="32"/>
        </w:rPr>
        <w:t>Melichar,Jiří</w:t>
      </w:r>
      <w:proofErr w:type="spellEnd"/>
      <w:proofErr w:type="gramEnd"/>
      <w:r>
        <w:rPr>
          <w:sz w:val="32"/>
          <w:szCs w:val="32"/>
        </w:rPr>
        <w:t xml:space="preserve"> Havránek st.</w:t>
      </w:r>
    </w:p>
    <w:p w:rsidR="004A6588" w:rsidRDefault="004A6588">
      <w:pPr>
        <w:rPr>
          <w:sz w:val="32"/>
          <w:szCs w:val="32"/>
        </w:rPr>
      </w:pP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Závodit se bude v těchto kategoriích: 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>ZM zúčastnit se mohou psi s nejvyšší zkouškou ZM.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ZVV1 zúčastnit se mohou </w:t>
      </w:r>
      <w:proofErr w:type="gramStart"/>
      <w:r>
        <w:rPr>
          <w:sz w:val="32"/>
          <w:szCs w:val="32"/>
        </w:rPr>
        <w:t>psi  s nejvyšší</w:t>
      </w:r>
      <w:proofErr w:type="gramEnd"/>
      <w:r>
        <w:rPr>
          <w:sz w:val="32"/>
          <w:szCs w:val="32"/>
        </w:rPr>
        <w:t xml:space="preserve"> zkouškou ZVV1.</w:t>
      </w:r>
    </w:p>
    <w:p w:rsidR="004A6588" w:rsidRDefault="004A6588">
      <w:pPr>
        <w:rPr>
          <w:sz w:val="32"/>
          <w:szCs w:val="32"/>
        </w:rPr>
      </w:pPr>
      <w:r>
        <w:rPr>
          <w:sz w:val="32"/>
          <w:szCs w:val="32"/>
        </w:rPr>
        <w:t xml:space="preserve">ZVV2 </w:t>
      </w:r>
      <w:r w:rsidR="00E87397">
        <w:rPr>
          <w:sz w:val="32"/>
          <w:szCs w:val="32"/>
        </w:rPr>
        <w:t xml:space="preserve"> zúčastnit se mohou psi bez omezení.</w:t>
      </w:r>
    </w:p>
    <w:p w:rsidR="00E87397" w:rsidRDefault="00E87397">
      <w:pPr>
        <w:rPr>
          <w:sz w:val="32"/>
          <w:szCs w:val="32"/>
        </w:rPr>
      </w:pP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  <w:u w:val="single"/>
        </w:rPr>
        <w:t>Občerstvení</w:t>
      </w:r>
      <w:r>
        <w:rPr>
          <w:sz w:val="32"/>
          <w:szCs w:val="32"/>
        </w:rPr>
        <w:t xml:space="preserve"> je zajištěno po celou dobu trvání akce.</w:t>
      </w: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Háravé feny se mohou závodu </w:t>
      </w:r>
      <w:proofErr w:type="spellStart"/>
      <w:proofErr w:type="gramStart"/>
      <w:r>
        <w:rPr>
          <w:sz w:val="32"/>
          <w:szCs w:val="32"/>
        </w:rPr>
        <w:t>zúčastnit,musí</w:t>
      </w:r>
      <w:proofErr w:type="spellEnd"/>
      <w:proofErr w:type="gramEnd"/>
      <w:r>
        <w:rPr>
          <w:sz w:val="32"/>
          <w:szCs w:val="32"/>
        </w:rPr>
        <w:t xml:space="preserve"> být nahlášeny pořadateli ihned při příjezdu a budou závodit jako poslední.</w:t>
      </w: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</w:rPr>
        <w:t xml:space="preserve">Při rovnosti bodů </w:t>
      </w:r>
      <w:proofErr w:type="spellStart"/>
      <w:r>
        <w:rPr>
          <w:sz w:val="32"/>
          <w:szCs w:val="32"/>
        </w:rPr>
        <w:t>rozhoduje:</w:t>
      </w:r>
      <w:proofErr w:type="gramStart"/>
      <w:r>
        <w:rPr>
          <w:sz w:val="32"/>
          <w:szCs w:val="32"/>
        </w:rPr>
        <w:t>Obrana</w:t>
      </w:r>
      <w:proofErr w:type="gram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poslušnost</w:t>
      </w:r>
      <w:proofErr w:type="gramEnd"/>
      <w:r>
        <w:rPr>
          <w:sz w:val="32"/>
          <w:szCs w:val="32"/>
        </w:rPr>
        <w:t>,los</w:t>
      </w:r>
      <w:proofErr w:type="spellEnd"/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gramStart"/>
      <w:r>
        <w:rPr>
          <w:sz w:val="32"/>
          <w:szCs w:val="32"/>
        </w:rPr>
        <w:t>kategoriích</w:t>
      </w:r>
      <w:proofErr w:type="gramEnd"/>
      <w:r>
        <w:rPr>
          <w:sz w:val="32"/>
          <w:szCs w:val="32"/>
        </w:rPr>
        <w:t xml:space="preserve"> dle zkoušek ZM,ZV</w:t>
      </w:r>
      <w:r w:rsidR="00AE64C8">
        <w:rPr>
          <w:sz w:val="32"/>
          <w:szCs w:val="32"/>
        </w:rPr>
        <w:t>V</w:t>
      </w:r>
      <w:r>
        <w:rPr>
          <w:sz w:val="32"/>
          <w:szCs w:val="32"/>
        </w:rPr>
        <w:t>1,ZVV2 se provádí průzkum terénu na makety.</w:t>
      </w: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Povinnosti </w:t>
      </w:r>
      <w:proofErr w:type="spellStart"/>
      <w:r>
        <w:rPr>
          <w:sz w:val="32"/>
          <w:szCs w:val="32"/>
          <w:u w:val="single"/>
        </w:rPr>
        <w:t>závodníků:</w:t>
      </w:r>
      <w:r>
        <w:rPr>
          <w:sz w:val="32"/>
          <w:szCs w:val="32"/>
        </w:rPr>
        <w:t>Včas</w:t>
      </w:r>
      <w:proofErr w:type="spellEnd"/>
      <w:r>
        <w:rPr>
          <w:sz w:val="32"/>
          <w:szCs w:val="32"/>
        </w:rPr>
        <w:t xml:space="preserve"> podat </w:t>
      </w:r>
      <w:proofErr w:type="spellStart"/>
      <w:proofErr w:type="gramStart"/>
      <w:r>
        <w:rPr>
          <w:sz w:val="32"/>
          <w:szCs w:val="32"/>
        </w:rPr>
        <w:t>přihlášku,řídit</w:t>
      </w:r>
      <w:proofErr w:type="spellEnd"/>
      <w:proofErr w:type="gramEnd"/>
      <w:r>
        <w:rPr>
          <w:sz w:val="32"/>
          <w:szCs w:val="32"/>
        </w:rPr>
        <w:t xml:space="preserve"> se pokyny </w:t>
      </w:r>
      <w:proofErr w:type="spellStart"/>
      <w:r>
        <w:rPr>
          <w:sz w:val="32"/>
          <w:szCs w:val="32"/>
        </w:rPr>
        <w:t>pořadatele,mít</w:t>
      </w:r>
      <w:proofErr w:type="spellEnd"/>
      <w:r>
        <w:rPr>
          <w:sz w:val="32"/>
          <w:szCs w:val="32"/>
        </w:rPr>
        <w:t xml:space="preserve"> řádně zajištěného psa.</w:t>
      </w: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</w:rPr>
        <w:t>Závodník zodpovídá za případné škody způsobené psem.</w:t>
      </w:r>
    </w:p>
    <w:p w:rsidR="00E87397" w:rsidRDefault="00E87397">
      <w:pPr>
        <w:rPr>
          <w:sz w:val="32"/>
          <w:szCs w:val="32"/>
        </w:rPr>
      </w:pPr>
      <w:r>
        <w:rPr>
          <w:sz w:val="32"/>
          <w:szCs w:val="32"/>
          <w:u w:val="single"/>
        </w:rPr>
        <w:t>Předložit při prezentaci:</w:t>
      </w:r>
      <w:r w:rsidR="00FF37A4">
        <w:rPr>
          <w:sz w:val="32"/>
          <w:szCs w:val="32"/>
        </w:rPr>
        <w:t xml:space="preserve"> platný očkovací </w:t>
      </w:r>
      <w:proofErr w:type="spellStart"/>
      <w:proofErr w:type="gramStart"/>
      <w:r w:rsidR="00FF37A4">
        <w:rPr>
          <w:sz w:val="32"/>
          <w:szCs w:val="32"/>
        </w:rPr>
        <w:t>průkaz,platnou</w:t>
      </w:r>
      <w:proofErr w:type="spellEnd"/>
      <w:proofErr w:type="gramEnd"/>
      <w:r w:rsidR="00FF37A4">
        <w:rPr>
          <w:sz w:val="32"/>
          <w:szCs w:val="32"/>
        </w:rPr>
        <w:t xml:space="preserve"> legitimaci ČKS.</w:t>
      </w:r>
    </w:p>
    <w:p w:rsidR="00FF37A4" w:rsidRDefault="00FF37A4">
      <w:pPr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Protesty:</w:t>
      </w:r>
      <w:r>
        <w:rPr>
          <w:sz w:val="32"/>
          <w:szCs w:val="32"/>
        </w:rPr>
        <w:t>Kterýkoliv</w:t>
      </w:r>
      <w:proofErr w:type="spellEnd"/>
      <w:r>
        <w:rPr>
          <w:sz w:val="32"/>
          <w:szCs w:val="32"/>
        </w:rPr>
        <w:t xml:space="preserve"> účastník může podat protest do 15.min.od skutečnosti proti níž </w:t>
      </w:r>
      <w:proofErr w:type="spellStart"/>
      <w:proofErr w:type="gramStart"/>
      <w:r>
        <w:rPr>
          <w:sz w:val="32"/>
          <w:szCs w:val="32"/>
        </w:rPr>
        <w:t>protestuje.Protest</w:t>
      </w:r>
      <w:proofErr w:type="spellEnd"/>
      <w:proofErr w:type="gramEnd"/>
      <w:r>
        <w:rPr>
          <w:sz w:val="32"/>
          <w:szCs w:val="32"/>
        </w:rPr>
        <w:t xml:space="preserve"> se podává vedoucímu </w:t>
      </w:r>
      <w:proofErr w:type="spellStart"/>
      <w:r>
        <w:rPr>
          <w:sz w:val="32"/>
          <w:szCs w:val="32"/>
        </w:rPr>
        <w:t>akce,vklad</w:t>
      </w:r>
      <w:proofErr w:type="spellEnd"/>
      <w:r>
        <w:rPr>
          <w:sz w:val="32"/>
          <w:szCs w:val="32"/>
        </w:rPr>
        <w:t xml:space="preserve"> 300,-Kč.V případě zamítnutí </w:t>
      </w:r>
      <w:proofErr w:type="spellStart"/>
      <w:r>
        <w:rPr>
          <w:sz w:val="32"/>
          <w:szCs w:val="32"/>
        </w:rPr>
        <w:t>protestu,vklad</w:t>
      </w:r>
      <w:proofErr w:type="spellEnd"/>
      <w:r>
        <w:rPr>
          <w:sz w:val="32"/>
          <w:szCs w:val="32"/>
        </w:rPr>
        <w:t xml:space="preserve"> propadá ve prospěch  </w:t>
      </w:r>
      <w:proofErr w:type="spellStart"/>
      <w:r>
        <w:rPr>
          <w:sz w:val="32"/>
          <w:szCs w:val="32"/>
        </w:rPr>
        <w:t>pořadatele.Verdikt</w:t>
      </w:r>
      <w:proofErr w:type="spellEnd"/>
      <w:r>
        <w:rPr>
          <w:sz w:val="32"/>
          <w:szCs w:val="32"/>
        </w:rPr>
        <w:t xml:space="preserve"> rozhodčího je konečný a nelze proti němu protestovat.</w:t>
      </w:r>
    </w:p>
    <w:p w:rsidR="00FF37A4" w:rsidRDefault="00FF37A4">
      <w:pPr>
        <w:rPr>
          <w:sz w:val="32"/>
          <w:szCs w:val="32"/>
        </w:rPr>
      </w:pPr>
      <w:r>
        <w:rPr>
          <w:sz w:val="32"/>
          <w:szCs w:val="32"/>
        </w:rPr>
        <w:t>Protest se podává ve znění zkušebního řádu.</w:t>
      </w:r>
    </w:p>
    <w:p w:rsidR="005B63AC" w:rsidRDefault="005B63AC">
      <w:pPr>
        <w:rPr>
          <w:sz w:val="32"/>
          <w:szCs w:val="32"/>
        </w:rPr>
      </w:pPr>
      <w:r>
        <w:rPr>
          <w:sz w:val="32"/>
          <w:szCs w:val="32"/>
        </w:rPr>
        <w:t>Zde nás najdete:  Beroun U Vápenice</w:t>
      </w:r>
    </w:p>
    <w:p w:rsidR="005B63AC" w:rsidRDefault="005B63AC">
      <w:pPr>
        <w:rPr>
          <w:sz w:val="32"/>
          <w:szCs w:val="32"/>
        </w:rPr>
      </w:pPr>
      <w:r>
        <w:rPr>
          <w:sz w:val="32"/>
          <w:szCs w:val="32"/>
        </w:rPr>
        <w:t>49o57´13.846“N,14o4´38.931“E mapy Seznam.cz</w:t>
      </w:r>
    </w:p>
    <w:p w:rsidR="005B63AC" w:rsidRDefault="00C113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49.953653,14.077694   map</w:t>
      </w:r>
      <w:r w:rsidR="005B63AC">
        <w:rPr>
          <w:sz w:val="32"/>
          <w:szCs w:val="32"/>
        </w:rPr>
        <w:t>y</w:t>
      </w:r>
      <w:proofErr w:type="gramEnd"/>
      <w:r w:rsidR="005B63AC">
        <w:rPr>
          <w:sz w:val="32"/>
          <w:szCs w:val="32"/>
        </w:rPr>
        <w:t xml:space="preserve"> Goog</w:t>
      </w:r>
      <w:r>
        <w:rPr>
          <w:sz w:val="32"/>
          <w:szCs w:val="32"/>
        </w:rPr>
        <w:t>l</w:t>
      </w:r>
      <w:r w:rsidR="005B63AC">
        <w:rPr>
          <w:sz w:val="32"/>
          <w:szCs w:val="32"/>
        </w:rPr>
        <w:t>e</w:t>
      </w:r>
    </w:p>
    <w:p w:rsidR="0093364F" w:rsidRDefault="0093364F" w:rsidP="0093364F">
      <w:pPr>
        <w:rPr>
          <w:b/>
          <w:sz w:val="32"/>
          <w:szCs w:val="32"/>
          <w:u w:val="single"/>
        </w:rPr>
      </w:pPr>
    </w:p>
    <w:p w:rsidR="0093364F" w:rsidRDefault="0093364F" w:rsidP="0093364F">
      <w:pPr>
        <w:rPr>
          <w:b/>
          <w:sz w:val="32"/>
          <w:szCs w:val="32"/>
          <w:u w:val="single"/>
        </w:rPr>
      </w:pPr>
      <w:r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88F0AB8" wp14:editId="629B053D">
            <wp:simplePos x="0" y="0"/>
            <wp:positionH relativeFrom="column">
              <wp:posOffset>-795655</wp:posOffset>
            </wp:positionH>
            <wp:positionV relativeFrom="paragraph">
              <wp:posOffset>236855</wp:posOffset>
            </wp:positionV>
            <wp:extent cx="5592445" cy="4660265"/>
            <wp:effectExtent l="8890" t="0" r="0" b="0"/>
            <wp:wrapNone/>
            <wp:docPr id="2" name="obrázek 2" descr="F:\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97" t="1710" r="18547" b="533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2445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64F" w:rsidRDefault="0093364F" w:rsidP="0093364F">
      <w:pPr>
        <w:rPr>
          <w:sz w:val="32"/>
          <w:szCs w:val="32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Theme="majorHAnsi" w:hAnsiTheme="majorHAnsi"/>
          <w:noProof/>
          <w:lang w:eastAsia="cs-CZ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Theme="majorHAnsi" w:hAnsiTheme="majorHAnsi"/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6C1C191" wp14:editId="622BAE5E">
            <wp:simplePos x="0" y="0"/>
            <wp:positionH relativeFrom="column">
              <wp:posOffset>1241425</wp:posOffset>
            </wp:positionH>
            <wp:positionV relativeFrom="paragraph">
              <wp:posOffset>-149158</wp:posOffset>
            </wp:positionV>
            <wp:extent cx="1564640" cy="1498600"/>
            <wp:effectExtent l="0" t="0" r="0" b="6350"/>
            <wp:wrapNone/>
            <wp:docPr id="1" name="obrázek 1" descr="D:\Moje dokumenty 140429\Kynologie Beroun\JEN ZÁLOHA 2011 - 2016\Dokumenty\P826098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140429\Kynologie Beroun\JEN ZÁLOHA 2011 - 2016\Dokumenty\P8260989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</w:p>
    <w:p w:rsidR="0093364F" w:rsidRPr="00D265B7" w:rsidRDefault="0093364F" w:rsidP="0093364F">
      <w:pPr>
        <w:jc w:val="center"/>
        <w:rPr>
          <w:rFonts w:ascii="Cambria" w:hAnsi="Cambria"/>
          <w:b/>
          <w:sz w:val="36"/>
          <w:szCs w:val="36"/>
        </w:rPr>
      </w:pPr>
      <w:r w:rsidRPr="00D265B7">
        <w:rPr>
          <w:rFonts w:ascii="Cambria" w:hAnsi="Cambria"/>
          <w:b/>
          <w:sz w:val="36"/>
          <w:szCs w:val="36"/>
        </w:rPr>
        <w:t>ZÁKLADNÍ KYNOLOGICKÁ ORGANIZACE</w:t>
      </w:r>
    </w:p>
    <w:p w:rsidR="0093364F" w:rsidRPr="00D265B7" w:rsidRDefault="0093364F" w:rsidP="0093364F">
      <w:pPr>
        <w:ind w:left="-709"/>
        <w:jc w:val="center"/>
        <w:rPr>
          <w:rFonts w:ascii="Cambria" w:hAnsi="Cambria"/>
        </w:rPr>
      </w:pPr>
      <w:r w:rsidRPr="00D265B7">
        <w:rPr>
          <w:rFonts w:ascii="Cambria" w:hAnsi="Cambria"/>
          <w:b/>
          <w:sz w:val="36"/>
          <w:szCs w:val="36"/>
        </w:rPr>
        <w:t>BEROUN</w:t>
      </w:r>
    </w:p>
    <w:p w:rsidR="0093364F" w:rsidRPr="00D265B7" w:rsidRDefault="0093364F" w:rsidP="0093364F">
      <w:pPr>
        <w:jc w:val="center"/>
        <w:rPr>
          <w:rFonts w:ascii="Cambria" w:hAnsi="Cambria"/>
        </w:rPr>
      </w:pPr>
    </w:p>
    <w:p w:rsidR="0093364F" w:rsidRPr="00D265B7" w:rsidRDefault="0093364F" w:rsidP="0093364F">
      <w:pPr>
        <w:jc w:val="center"/>
        <w:rPr>
          <w:rFonts w:ascii="Cambria" w:hAnsi="Cambria"/>
          <w:sz w:val="32"/>
          <w:szCs w:val="32"/>
        </w:rPr>
      </w:pPr>
      <w:r w:rsidRPr="00D265B7">
        <w:rPr>
          <w:rFonts w:ascii="Cambria" w:hAnsi="Cambria"/>
          <w:sz w:val="32"/>
          <w:szCs w:val="32"/>
        </w:rPr>
        <w:t>POŘÁDÁ V NEDĚLI 14. KVĚTNA 2017</w:t>
      </w:r>
    </w:p>
    <w:p w:rsidR="0093364F" w:rsidRPr="00D265B7" w:rsidRDefault="0093364F" w:rsidP="0093364F">
      <w:pPr>
        <w:jc w:val="center"/>
        <w:rPr>
          <w:rFonts w:ascii="Cambria" w:hAnsi="Cambria"/>
        </w:rPr>
      </w:pPr>
    </w:p>
    <w:p w:rsidR="0093364F" w:rsidRPr="00423554" w:rsidRDefault="0093364F" w:rsidP="0093364F">
      <w:pPr>
        <w:jc w:val="center"/>
        <w:rPr>
          <w:rFonts w:ascii="Cambria" w:hAnsi="Cambria"/>
          <w:b/>
          <w:sz w:val="66"/>
          <w:szCs w:val="66"/>
        </w:rPr>
      </w:pPr>
      <w:r>
        <w:rPr>
          <w:rFonts w:ascii="Cambria" w:hAnsi="Cambria"/>
          <w:b/>
          <w:noProof/>
          <w:sz w:val="66"/>
          <w:szCs w:val="66"/>
          <w:lang w:eastAsia="cs-CZ"/>
        </w:rPr>
        <w:drawing>
          <wp:anchor distT="0" distB="0" distL="114300" distR="114300" simplePos="0" relativeHeight="251659264" behindDoc="1" locked="0" layoutInCell="1" allowOverlap="1" wp14:anchorId="39F62ACD" wp14:editId="33D4D836">
            <wp:simplePos x="0" y="0"/>
            <wp:positionH relativeFrom="column">
              <wp:posOffset>670560</wp:posOffset>
            </wp:positionH>
            <wp:positionV relativeFrom="paragraph">
              <wp:posOffset>618694</wp:posOffset>
            </wp:positionV>
            <wp:extent cx="2936801" cy="2346062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52" cy="235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554">
        <w:rPr>
          <w:rFonts w:ascii="Cambria" w:hAnsi="Cambria"/>
          <w:b/>
          <w:sz w:val="66"/>
          <w:szCs w:val="66"/>
        </w:rPr>
        <w:t>OBRANÁŘSKÝ ZÁVOD</w:t>
      </w:r>
    </w:p>
    <w:p w:rsidR="0093364F" w:rsidRPr="00D265B7" w:rsidRDefault="0093364F" w:rsidP="0093364F">
      <w:pPr>
        <w:rPr>
          <w:rFonts w:asciiTheme="majorHAnsi" w:hAnsiTheme="majorHAnsi"/>
        </w:rPr>
      </w:pPr>
    </w:p>
    <w:p w:rsidR="0093364F" w:rsidRPr="00D265B7" w:rsidRDefault="0093364F" w:rsidP="0093364F"/>
    <w:p w:rsidR="0093364F" w:rsidRDefault="0093364F" w:rsidP="0093364F">
      <w:pPr>
        <w:rPr>
          <w:sz w:val="32"/>
          <w:szCs w:val="32"/>
        </w:rPr>
      </w:pPr>
    </w:p>
    <w:p w:rsidR="0093364F" w:rsidRDefault="0093364F">
      <w:pPr>
        <w:rPr>
          <w:sz w:val="32"/>
          <w:szCs w:val="32"/>
        </w:rPr>
      </w:pPr>
    </w:p>
    <w:p w:rsidR="004A6588" w:rsidRPr="00374187" w:rsidRDefault="004A6588">
      <w:pPr>
        <w:rPr>
          <w:sz w:val="32"/>
          <w:szCs w:val="32"/>
        </w:rPr>
      </w:pPr>
    </w:p>
    <w:sectPr w:rsidR="004A6588" w:rsidRPr="00374187" w:rsidSect="007A387B">
      <w:pgSz w:w="16838" w:h="11906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BA" w:rsidRDefault="00DB69BA" w:rsidP="003A5551">
      <w:r>
        <w:separator/>
      </w:r>
    </w:p>
  </w:endnote>
  <w:endnote w:type="continuationSeparator" w:id="0">
    <w:p w:rsidR="00DB69BA" w:rsidRDefault="00DB69BA" w:rsidP="003A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BA" w:rsidRDefault="00DB69BA" w:rsidP="003A5551">
      <w:r>
        <w:separator/>
      </w:r>
    </w:p>
  </w:footnote>
  <w:footnote w:type="continuationSeparator" w:id="0">
    <w:p w:rsidR="00DB69BA" w:rsidRDefault="00DB69BA" w:rsidP="003A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C"/>
    <w:rsid w:val="000031FB"/>
    <w:rsid w:val="00011A1B"/>
    <w:rsid w:val="0001272F"/>
    <w:rsid w:val="00016BF6"/>
    <w:rsid w:val="000314D7"/>
    <w:rsid w:val="00046824"/>
    <w:rsid w:val="00075AD5"/>
    <w:rsid w:val="00086EB0"/>
    <w:rsid w:val="00092C79"/>
    <w:rsid w:val="000956DC"/>
    <w:rsid w:val="000D2242"/>
    <w:rsid w:val="0011249C"/>
    <w:rsid w:val="001207B3"/>
    <w:rsid w:val="001254B6"/>
    <w:rsid w:val="001306A6"/>
    <w:rsid w:val="00134EAE"/>
    <w:rsid w:val="001467A7"/>
    <w:rsid w:val="00162835"/>
    <w:rsid w:val="001721EB"/>
    <w:rsid w:val="001756AF"/>
    <w:rsid w:val="001D040D"/>
    <w:rsid w:val="001E0E16"/>
    <w:rsid w:val="00206DEE"/>
    <w:rsid w:val="00212D02"/>
    <w:rsid w:val="00217494"/>
    <w:rsid w:val="00231B99"/>
    <w:rsid w:val="00232875"/>
    <w:rsid w:val="002574D8"/>
    <w:rsid w:val="00265332"/>
    <w:rsid w:val="00277B02"/>
    <w:rsid w:val="002978D7"/>
    <w:rsid w:val="002B1660"/>
    <w:rsid w:val="002D3527"/>
    <w:rsid w:val="002F22A9"/>
    <w:rsid w:val="00317EC0"/>
    <w:rsid w:val="003479C2"/>
    <w:rsid w:val="0036247A"/>
    <w:rsid w:val="003659B9"/>
    <w:rsid w:val="00374187"/>
    <w:rsid w:val="0039593B"/>
    <w:rsid w:val="003A5551"/>
    <w:rsid w:val="003B45CF"/>
    <w:rsid w:val="003B531F"/>
    <w:rsid w:val="003D1E4D"/>
    <w:rsid w:val="0040199F"/>
    <w:rsid w:val="00422F40"/>
    <w:rsid w:val="00493B6B"/>
    <w:rsid w:val="004A6588"/>
    <w:rsid w:val="004A7A61"/>
    <w:rsid w:val="004F3E87"/>
    <w:rsid w:val="00500327"/>
    <w:rsid w:val="00513324"/>
    <w:rsid w:val="0051486C"/>
    <w:rsid w:val="00537DA0"/>
    <w:rsid w:val="00572B55"/>
    <w:rsid w:val="0057462B"/>
    <w:rsid w:val="00582A59"/>
    <w:rsid w:val="00586161"/>
    <w:rsid w:val="00594ED4"/>
    <w:rsid w:val="005B63AC"/>
    <w:rsid w:val="005B680E"/>
    <w:rsid w:val="005C65F7"/>
    <w:rsid w:val="005D1D30"/>
    <w:rsid w:val="005E450F"/>
    <w:rsid w:val="005F396E"/>
    <w:rsid w:val="005F5792"/>
    <w:rsid w:val="00624800"/>
    <w:rsid w:val="00650F0A"/>
    <w:rsid w:val="00654E9C"/>
    <w:rsid w:val="00663FA5"/>
    <w:rsid w:val="006839A3"/>
    <w:rsid w:val="00696CEE"/>
    <w:rsid w:val="006A23D9"/>
    <w:rsid w:val="006D4885"/>
    <w:rsid w:val="006E500A"/>
    <w:rsid w:val="00701BC7"/>
    <w:rsid w:val="00730118"/>
    <w:rsid w:val="00747121"/>
    <w:rsid w:val="00761105"/>
    <w:rsid w:val="00772B62"/>
    <w:rsid w:val="00792E94"/>
    <w:rsid w:val="00793452"/>
    <w:rsid w:val="00795E43"/>
    <w:rsid w:val="007A101F"/>
    <w:rsid w:val="007A387B"/>
    <w:rsid w:val="007F2AD7"/>
    <w:rsid w:val="0081248F"/>
    <w:rsid w:val="0081783F"/>
    <w:rsid w:val="00821A2D"/>
    <w:rsid w:val="0082765D"/>
    <w:rsid w:val="0084019D"/>
    <w:rsid w:val="00845E0B"/>
    <w:rsid w:val="008531B9"/>
    <w:rsid w:val="00867589"/>
    <w:rsid w:val="008C35F8"/>
    <w:rsid w:val="00912266"/>
    <w:rsid w:val="0093364F"/>
    <w:rsid w:val="0094666B"/>
    <w:rsid w:val="00970258"/>
    <w:rsid w:val="009770B4"/>
    <w:rsid w:val="00981E18"/>
    <w:rsid w:val="00995C76"/>
    <w:rsid w:val="009E168E"/>
    <w:rsid w:val="009F56C3"/>
    <w:rsid w:val="00A44369"/>
    <w:rsid w:val="00A54604"/>
    <w:rsid w:val="00A71F5C"/>
    <w:rsid w:val="00A742D7"/>
    <w:rsid w:val="00A82DC3"/>
    <w:rsid w:val="00AC025E"/>
    <w:rsid w:val="00AD2346"/>
    <w:rsid w:val="00AD4588"/>
    <w:rsid w:val="00AD600F"/>
    <w:rsid w:val="00AE64C8"/>
    <w:rsid w:val="00B0768B"/>
    <w:rsid w:val="00B3572B"/>
    <w:rsid w:val="00B42E94"/>
    <w:rsid w:val="00B46B29"/>
    <w:rsid w:val="00B577CE"/>
    <w:rsid w:val="00B71B5E"/>
    <w:rsid w:val="00B91BFB"/>
    <w:rsid w:val="00BB6ABC"/>
    <w:rsid w:val="00BC19ED"/>
    <w:rsid w:val="00BD6FFE"/>
    <w:rsid w:val="00C00651"/>
    <w:rsid w:val="00C113A4"/>
    <w:rsid w:val="00C45444"/>
    <w:rsid w:val="00C56578"/>
    <w:rsid w:val="00CB2F7F"/>
    <w:rsid w:val="00CC459A"/>
    <w:rsid w:val="00CE7CC7"/>
    <w:rsid w:val="00D3110B"/>
    <w:rsid w:val="00D81F69"/>
    <w:rsid w:val="00D83834"/>
    <w:rsid w:val="00D930AE"/>
    <w:rsid w:val="00D93443"/>
    <w:rsid w:val="00DA4C87"/>
    <w:rsid w:val="00DB69BA"/>
    <w:rsid w:val="00DB7ADE"/>
    <w:rsid w:val="00DC2DF4"/>
    <w:rsid w:val="00DC52D7"/>
    <w:rsid w:val="00DF1A15"/>
    <w:rsid w:val="00E17E46"/>
    <w:rsid w:val="00E317D0"/>
    <w:rsid w:val="00E50100"/>
    <w:rsid w:val="00E5414B"/>
    <w:rsid w:val="00E57719"/>
    <w:rsid w:val="00E65C26"/>
    <w:rsid w:val="00E70050"/>
    <w:rsid w:val="00E71DBC"/>
    <w:rsid w:val="00E73B4D"/>
    <w:rsid w:val="00E84653"/>
    <w:rsid w:val="00E87397"/>
    <w:rsid w:val="00EA066C"/>
    <w:rsid w:val="00EC119A"/>
    <w:rsid w:val="00EC70D1"/>
    <w:rsid w:val="00EE1CB0"/>
    <w:rsid w:val="00EE1F8E"/>
    <w:rsid w:val="00F1717A"/>
    <w:rsid w:val="00F25E73"/>
    <w:rsid w:val="00F34F7F"/>
    <w:rsid w:val="00F617AA"/>
    <w:rsid w:val="00F62078"/>
    <w:rsid w:val="00FB7CE5"/>
    <w:rsid w:val="00FC12D2"/>
    <w:rsid w:val="00FC18F8"/>
    <w:rsid w:val="00FC537A"/>
    <w:rsid w:val="00FD4721"/>
    <w:rsid w:val="00FE1807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5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3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364F"/>
  </w:style>
  <w:style w:type="paragraph" w:styleId="Zpat">
    <w:name w:val="footer"/>
    <w:basedOn w:val="Normln"/>
    <w:link w:val="ZpatChar"/>
    <w:uiPriority w:val="99"/>
    <w:unhideWhenUsed/>
    <w:rsid w:val="00933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5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3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364F"/>
  </w:style>
  <w:style w:type="paragraph" w:styleId="Zpat">
    <w:name w:val="footer"/>
    <w:basedOn w:val="Normln"/>
    <w:link w:val="ZpatChar"/>
    <w:uiPriority w:val="99"/>
    <w:unhideWhenUsed/>
    <w:rsid w:val="00933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y.asek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46F-CA0E-444A-BF9F-75165C4C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12</cp:revision>
  <cp:lastPrinted>2017-03-30T15:32:00Z</cp:lastPrinted>
  <dcterms:created xsi:type="dcterms:W3CDTF">2017-02-12T15:02:00Z</dcterms:created>
  <dcterms:modified xsi:type="dcterms:W3CDTF">2018-04-24T07:24:00Z</dcterms:modified>
</cp:coreProperties>
</file>